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工程管理部经理 岗位说明书</w:t>
      </w:r>
    </w:p>
    <w:p>
      <w:pPr>
        <w:widowControl/>
        <w:spacing w:line="440" w:lineRule="exact"/>
        <w:ind w:left="420"/>
        <w:jc w:val="left"/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vAlign w:val="center"/>
          </w:tcPr>
          <w:p>
            <w:pPr>
              <w:widowControl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一、主要职责</w:t>
            </w:r>
          </w:p>
        </w:tc>
      </w:tr>
    </w:tbl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6" w:hRule="atLeast"/>
        </w:trPr>
        <w:tc>
          <w:tcPr>
            <w:tcW w:w="8522" w:type="dxa"/>
            <w:tcBorders>
              <w:bottom w:val="single" w:color="auto" w:sz="4" w:space="0"/>
            </w:tcBorders>
            <w:vAlign w:val="top"/>
          </w:tcPr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jc w:val="left"/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主持部门日常工作；</w:t>
            </w:r>
            <w:bookmarkStart w:id="0" w:name="_GoBack"/>
            <w:bookmarkEnd w:id="0"/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jc w:val="left"/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对所涉及的房建、市政、装饰、景观、机电等工程进行全面统筹管理；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jc w:val="left"/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Helvetica" w:hAnsi="Helvetic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对工程</w:t>
            </w: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项目的控制及投资计划的管理；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对施工质量、工程进度、安全文明生产、施工过程目标成本的达成负直接责任；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jc w:val="left"/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全面负责工程开工前的准备及审查工作</w:t>
            </w:r>
            <w:r>
              <w:rPr>
                <w:rFonts w:hint="eastAsia" w:ascii="Helvetica" w:hAnsi="Helvetic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jc w:val="left"/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组织年度</w:t>
            </w:r>
            <w:r>
              <w:rPr>
                <w:rFonts w:hint="eastAsia" w:ascii="Helvetica" w:hAnsi="Helvetic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工程建设</w:t>
            </w: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计划的执行情况的统计、分析、诊断；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jc w:val="left"/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负责组织</w:t>
            </w:r>
            <w:r>
              <w:rPr>
                <w:rFonts w:hint="eastAsia" w:ascii="Helvetica" w:hAnsi="Helvetic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项目的立项审查，并确定年度项目的优先度；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jc w:val="left"/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负责组织年度</w:t>
            </w:r>
            <w:r>
              <w:rPr>
                <w:rFonts w:hint="eastAsia" w:ascii="Helvetica" w:hAnsi="Helvetic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工程建设</w:t>
            </w: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</w:t>
            </w:r>
            <w:r>
              <w:rPr>
                <w:rFonts w:hint="eastAsia" w:ascii="Helvetica" w:hAnsi="Helvetic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算</w:t>
            </w: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jc w:val="left"/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负责组织项目的最终验收；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jc w:val="left"/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组织相关部门对监理、总包方等合作方的合同考察及谈判，并作出评价；按公司相关制度进行合同评审、会签签订和合同归档；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jc w:val="left"/>
              <w:rPr>
                <w:rFonts w:ascii="Helvetica" w:hAnsi="Helvetica"/>
                <w:color w:val="000000" w:themeColor="text1"/>
                <w:szCs w:val="21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配合公司领导做好</w:t>
            </w: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建设过程中与当地政府、执法部门的协调关系。</w:t>
            </w:r>
          </w:p>
          <w:p>
            <w:pPr>
              <w:pStyle w:val="5"/>
              <w:spacing w:line="480" w:lineRule="exact"/>
              <w:ind w:left="480" w:firstLine="0" w:firstLineChars="0"/>
              <w:jc w:val="left"/>
              <w:rPr>
                <w:rFonts w:ascii="Helvetica" w:hAnsi="Helvetica"/>
                <w:color w:val="000000" w:themeColor="text1"/>
                <w:szCs w:val="21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二、任职资格要求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大学本科及以上学历，工程建设</w:t>
            </w: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或管理</w:t>
            </w: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类相关专业；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5年以上相关工作经验，2年以上企业中层副职以上或同等职级管理经验</w:t>
            </w: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工程类管理类</w:t>
            </w:r>
            <w:r>
              <w:rPr>
                <w:rFonts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相关专业知识</w:t>
            </w: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项目具有</w:t>
            </w: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指导、监督的管理能力；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Helvetica" w:hAnsi="Helvetica"/>
                <w:color w:val="000000" w:themeColor="text1"/>
                <w:szCs w:val="21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条件优秀者可适当放宽。</w:t>
            </w:r>
          </w:p>
        </w:tc>
      </w:tr>
    </w:tbl>
    <w:p>
      <w:pPr>
        <w:widowControl/>
        <w:spacing w:line="440" w:lineRule="exact"/>
        <w:jc w:val="center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center"/>
        <w:rPr>
          <w:rFonts w:hint="eastAsia"/>
          <w:b/>
          <w:sz w:val="36"/>
          <w:szCs w:val="36"/>
          <w:u w:val="single"/>
        </w:rPr>
      </w:pPr>
    </w:p>
    <w:p>
      <w:pPr>
        <w:widowControl/>
        <w:spacing w:line="440" w:lineRule="exact"/>
        <w:jc w:val="center"/>
        <w:rPr>
          <w:rFonts w:hint="eastAsia"/>
          <w:b/>
          <w:sz w:val="36"/>
          <w:szCs w:val="36"/>
          <w:u w:val="single"/>
        </w:rPr>
      </w:pPr>
    </w:p>
    <w:p>
      <w:pPr>
        <w:widowControl/>
        <w:spacing w:line="440" w:lineRule="exact"/>
        <w:jc w:val="center"/>
        <w:rPr>
          <w:rFonts w:hint="eastAsia"/>
          <w:b/>
          <w:sz w:val="36"/>
          <w:szCs w:val="36"/>
          <w:u w:val="single"/>
        </w:rPr>
      </w:pPr>
    </w:p>
    <w:p>
      <w:pPr>
        <w:widowControl/>
        <w:spacing w:line="440" w:lineRule="exact"/>
        <w:jc w:val="center"/>
        <w:rPr>
          <w:rFonts w:hint="eastAsia"/>
          <w:b/>
          <w:sz w:val="36"/>
          <w:szCs w:val="36"/>
          <w:u w:val="single"/>
        </w:rPr>
      </w:pPr>
    </w:p>
    <w:p>
      <w:pPr>
        <w:widowControl/>
        <w:spacing w:line="440" w:lineRule="exact"/>
        <w:jc w:val="center"/>
        <w:rPr>
          <w:rFonts w:hint="eastAsia"/>
          <w:b/>
          <w:sz w:val="36"/>
          <w:szCs w:val="36"/>
          <w:u w:val="single"/>
        </w:rPr>
      </w:pPr>
    </w:p>
    <w:p>
      <w:pPr>
        <w:widowControl/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综合管理部副经理 </w:t>
      </w:r>
      <w:r>
        <w:rPr>
          <w:rFonts w:hint="eastAsia"/>
          <w:b/>
          <w:sz w:val="36"/>
          <w:szCs w:val="36"/>
        </w:rPr>
        <w:t>岗位说明书</w:t>
      </w:r>
    </w:p>
    <w:p>
      <w:pPr>
        <w:widowControl/>
        <w:spacing w:line="440" w:lineRule="exact"/>
        <w:ind w:left="420"/>
        <w:jc w:val="left"/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vAlign w:val="center"/>
          </w:tcPr>
          <w:p>
            <w:pPr>
              <w:widowControl/>
              <w:ind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一、主要职责</w:t>
            </w:r>
          </w:p>
        </w:tc>
      </w:tr>
    </w:tbl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22" w:type="dxa"/>
            <w:tcBorders>
              <w:bottom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安排、组织、协调临时党委会、股东会、董事会、总经理办公会等重要会议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负责就公司重要经营项目、投资决策与股东、执行董事进行沟通，起到上传下达的作用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负责公司行政管理、文秘档案、策划宣传相关工作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管理公司会议室、办公用房，办公设施和用品，确保办公配置满足工作需求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负责公司层面的公务接待，对部门层面接待予以支持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负责公司介绍信、工商、税务证照和组织机构代码证等资料的管理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负责公司印鉴的统一制作、颁发和收缴等工作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制定保密制度，进行保密培训和检查，负责相关保密培训，负责各部门保密培训执行情况的检查、考核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负责公司前台管理、办公车辆和接待用车安排，负责公司后勤保障等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1"/>
              </w:rPr>
              <w:t>负责</w:t>
            </w:r>
            <w:r>
              <w:rPr>
                <w:rFonts w:hint="eastAsia" w:ascii="宋体" w:hAnsi="宋体"/>
                <w:sz w:val="24"/>
                <w:szCs w:val="24"/>
              </w:rPr>
              <w:t>制度建设和管理：组织编制和修订公司组织机构设计，组织公司各类管理制度的修订及相关工作过程的推动；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事管理：进行职业发展通道的建设、岗位层级划分、岗位设置、岗位分析、岗位说明书编制和完善；督导进行招聘工作及人力资源后备库的建立；督导进行员工入职、调动、离职手续办理、任免归档管理、人事档案与合同管理；负责处理劳资纠纷法律事务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负责薪酬福利管理：进行薪酬调整基础数据的统计分析和薪酬管理；督导员工社会统筹保险事务办理；督导劳动考勤管理、加班管理、劳动保护及员工休假管理；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负责绩效管理：组织进行绩效管理方案、各部门绩效考核任务书的编制，并督导下属与各部门进行绩效沟通；督导绩效考核数据收集、统计汇总，并督导考核实施。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二、任职资格要求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大学本科及以上学历，管理及中文类相关专业；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5年以上相关工作经验，2年以上企业中层副职以上或同等职级管理经验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熟悉国家劳动法律法规，有先进的行政和人力资源管理理念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具有企业一级人力资源管理师资格优先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良好的文字和口头表达能力，良好的人际交往与沟通协调能力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条件优秀者可适当放宽。</w:t>
            </w:r>
          </w:p>
        </w:tc>
      </w:tr>
    </w:tbl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left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财务部副经理 </w:t>
      </w:r>
      <w:r>
        <w:rPr>
          <w:rFonts w:hint="eastAsia"/>
          <w:b/>
          <w:sz w:val="36"/>
          <w:szCs w:val="36"/>
        </w:rPr>
        <w:t>岗位说明书</w:t>
      </w:r>
    </w:p>
    <w:p>
      <w:pPr>
        <w:widowControl/>
        <w:spacing w:line="440" w:lineRule="exact"/>
        <w:ind w:left="420"/>
        <w:jc w:val="left"/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一、主要职责</w:t>
            </w:r>
          </w:p>
        </w:tc>
      </w:tr>
    </w:tbl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6" w:hRule="atLeast"/>
        </w:trPr>
        <w:tc>
          <w:tcPr>
            <w:tcW w:w="8522" w:type="dxa"/>
            <w:tcBorders>
              <w:bottom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协助总会计师建立各公司财务内部控制管理制度，并组织贯彻执行；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参与审核涉及财务收支的重大业务计划、经济合同（协议）等；负责组织各公司财务会计报告编制、审核、检查工作，并对公司税收事宜进行合理策划、管理；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按上级公司规定，负责各项经济事项和财务支付事宜审核；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负责公司会计和出纳工作督促、检查，并对违反制度规定的行为予以处理，督促各财务人员完善财务基础工作；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协调税务、银行、中介等相关社会机构的关系；熟悉了解公司经营业务，与上级公司内部各单位、各层次人员充分交流，了解、解决生产经营中的困难和实际问题，并就相关重大问题向总会计师报告；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组织、督促、指导各财务人员及时归集、整理各种财务资料，妥善保管财务档案和资料；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完成公司融资相关工作；</w:t>
            </w:r>
          </w:p>
          <w:p>
            <w:pPr>
              <w:widowControl/>
              <w:numPr>
                <w:ilvl w:val="0"/>
                <w:numId w:val="1"/>
              </w:numPr>
              <w:spacing w:line="480" w:lineRule="exact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组织配合中介机构对公司的财务审计；</w:t>
            </w:r>
          </w:p>
          <w:p>
            <w:pPr>
              <w:widowControl/>
              <w:numPr>
                <w:ilvl w:val="0"/>
                <w:numId w:val="1"/>
              </w:numPr>
              <w:spacing w:line="480" w:lineRule="exact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组织配合上级部门对公司的各项专项审计和检查。</w:t>
            </w:r>
          </w:p>
          <w:p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二、任职资格要求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大学本科及以上学历，财务类相关专业；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5年以上相关工作经验，2年以上企业中层副职以上或同等职级管理经验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具备较强的判断分析能力，熟练使用财务办公软件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通过CPA者优先；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条件优秀者可适当放宽。</w:t>
            </w:r>
          </w:p>
        </w:tc>
      </w:tr>
    </w:tbl>
    <w:p>
      <w:pPr>
        <w:widowControl/>
        <w:spacing w:line="440" w:lineRule="exact"/>
        <w:jc w:val="center"/>
        <w:rPr>
          <w:rFonts w:hint="eastAsia"/>
          <w:b/>
          <w:sz w:val="36"/>
          <w:szCs w:val="36"/>
          <w:u w:val="single"/>
        </w:rPr>
      </w:pPr>
    </w:p>
    <w:p>
      <w:pPr>
        <w:widowControl/>
        <w:spacing w:line="440" w:lineRule="exact"/>
        <w:jc w:val="center"/>
        <w:rPr>
          <w:rFonts w:hint="eastAsia"/>
          <w:b/>
          <w:sz w:val="36"/>
          <w:szCs w:val="36"/>
          <w:u w:val="single"/>
        </w:rPr>
      </w:pPr>
    </w:p>
    <w:p>
      <w:pPr>
        <w:widowControl/>
        <w:spacing w:line="440" w:lineRule="exact"/>
        <w:jc w:val="center"/>
        <w:rPr>
          <w:rFonts w:hint="eastAsia"/>
          <w:b/>
          <w:sz w:val="36"/>
          <w:szCs w:val="36"/>
          <w:u w:val="single"/>
        </w:rPr>
      </w:pPr>
    </w:p>
    <w:p>
      <w:pPr>
        <w:widowControl/>
        <w:spacing w:line="440" w:lineRule="exact"/>
        <w:jc w:val="center"/>
        <w:rPr>
          <w:rFonts w:hint="eastAsia"/>
          <w:b/>
          <w:sz w:val="36"/>
          <w:szCs w:val="36"/>
          <w:u w:val="single"/>
        </w:rPr>
      </w:pPr>
    </w:p>
    <w:p>
      <w:pPr>
        <w:widowControl/>
        <w:spacing w:line="440" w:lineRule="exact"/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工程管理部副经理 岗位说明书</w:t>
      </w:r>
    </w:p>
    <w:p>
      <w:pPr>
        <w:widowControl/>
        <w:spacing w:line="440" w:lineRule="exact"/>
        <w:ind w:left="420"/>
        <w:jc w:val="left"/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vAlign w:val="center"/>
          </w:tcPr>
          <w:p>
            <w:pPr>
              <w:widowControl/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一、主要职责</w:t>
            </w:r>
          </w:p>
        </w:tc>
      </w:tr>
    </w:tbl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6" w:hRule="atLeast"/>
        </w:trPr>
        <w:tc>
          <w:tcPr>
            <w:tcW w:w="8522" w:type="dxa"/>
            <w:tcBorders>
              <w:bottom w:val="single" w:color="auto" w:sz="4" w:space="0"/>
            </w:tcBorders>
            <w:vAlign w:val="top"/>
          </w:tcPr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jc w:val="left"/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协助经理</w:t>
            </w: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对所涉及的房建、市政、装饰、景观、机电等工程进行全面统筹管理；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jc w:val="left"/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Helvetica" w:hAnsi="Helvetic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对工程</w:t>
            </w: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项目的控制及投资计划的管理；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对施工质量、工程进度、安全文明生产、施工过程目标成本的达成负直接责任；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jc w:val="left"/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负责工程开工前的准备及审查工作</w:t>
            </w:r>
            <w:r>
              <w:rPr>
                <w:rFonts w:hint="eastAsia" w:ascii="Helvetica" w:hAnsi="Helvetic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jc w:val="left"/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组织年度</w:t>
            </w:r>
            <w:r>
              <w:rPr>
                <w:rFonts w:hint="eastAsia" w:ascii="Helvetica" w:hAnsi="Helvetic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工程建设</w:t>
            </w: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计划的执行情况的统计、分析、诊断；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jc w:val="left"/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负责组织</w:t>
            </w:r>
            <w:r>
              <w:rPr>
                <w:rFonts w:hint="eastAsia" w:ascii="Helvetica" w:hAnsi="Helvetic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项目的立项审查，并确定年度项目的优先度；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jc w:val="left"/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负责组织年度</w:t>
            </w:r>
            <w:r>
              <w:rPr>
                <w:rFonts w:hint="eastAsia" w:ascii="Helvetica" w:hAnsi="Helvetic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工程建设</w:t>
            </w: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</w:t>
            </w:r>
            <w:r>
              <w:rPr>
                <w:rFonts w:hint="eastAsia" w:ascii="Helvetica" w:hAnsi="Helvetic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算</w:t>
            </w: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jc w:val="left"/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负责组织项目的最终验收；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jc w:val="left"/>
              <w:rPr>
                <w:rFonts w:hint="eastAsia" w:ascii="Helvetica" w:hAnsi="Helvetica" w:eastAsiaTheme="minorEastAsia" w:cstheme="minorBidi"/>
                <w:color w:val="000000" w:themeColor="text1"/>
                <w:kern w:val="2"/>
                <w:sz w:val="24"/>
                <w:szCs w:val="24"/>
                <w:shd w:val="clear" w:color="auto" w:fill="FAFAFA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组织相关部门对监理、总包方等合作方的合同考察及谈判，并作出评价；按公司相关制度进行合同评审、会签签订和合同归档；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jc w:val="left"/>
              <w:rPr>
                <w:rFonts w:ascii="Helvetica" w:hAnsi="Helvetica"/>
                <w:color w:val="000000" w:themeColor="text1"/>
                <w:szCs w:val="21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配合做好</w:t>
            </w: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建设过程中与当地政府、执法部门的协调关系。</w:t>
            </w:r>
          </w:p>
          <w:p>
            <w:pPr>
              <w:pStyle w:val="5"/>
              <w:spacing w:line="480" w:lineRule="exact"/>
              <w:ind w:left="480" w:firstLine="0" w:firstLineChars="0"/>
              <w:jc w:val="left"/>
              <w:rPr>
                <w:rFonts w:ascii="Helvetica" w:hAnsi="Helvetica"/>
                <w:color w:val="000000" w:themeColor="text1"/>
                <w:szCs w:val="21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二、任职资格要求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大学本科及以上学历，工程建设</w:t>
            </w: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或管理</w:t>
            </w: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类相关专业；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5年以上相关工作经验，2年以上企业中层副职以上或同等职级管理经验</w:t>
            </w: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工程类管理类</w:t>
            </w:r>
            <w:r>
              <w:rPr>
                <w:rFonts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相关专业知识</w:t>
            </w: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项目具有</w:t>
            </w: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指导、监督的管理能力；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Helvetica" w:hAnsi="Helvetica"/>
                <w:color w:val="000000" w:themeColor="text1"/>
                <w:szCs w:val="21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elvetica" w:hAnsi="Helvetica"/>
                <w:color w:val="000000" w:themeColor="text1"/>
                <w:sz w:val="24"/>
                <w:szCs w:val="24"/>
                <w:shd w:val="clear" w:color="auto" w:fill="FAFAFA"/>
                <w14:textFill>
                  <w14:solidFill>
                    <w14:schemeClr w14:val="tx1"/>
                  </w14:solidFill>
                </w14:textFill>
              </w:rPr>
              <w:t>条件优秀者可适当放宽。</w:t>
            </w:r>
          </w:p>
        </w:tc>
      </w:tr>
    </w:tbl>
    <w:p>
      <w:pPr>
        <w:widowControl/>
        <w:spacing w:line="440" w:lineRule="exact"/>
        <w:jc w:val="center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center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center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center"/>
        <w:rPr>
          <w:b/>
          <w:sz w:val="36"/>
          <w:szCs w:val="36"/>
          <w:u w:val="single"/>
        </w:rPr>
      </w:pPr>
    </w:p>
    <w:p>
      <w:pPr>
        <w:widowControl/>
        <w:spacing w:line="440" w:lineRule="exact"/>
        <w:jc w:val="center"/>
        <w:rPr>
          <w:rFonts w:hint="eastAsia"/>
          <w:b/>
          <w:sz w:val="36"/>
          <w:szCs w:val="36"/>
          <w:u w:val="single"/>
        </w:rPr>
      </w:pPr>
    </w:p>
    <w:p>
      <w:pPr>
        <w:widowControl/>
        <w:spacing w:line="440" w:lineRule="exact"/>
        <w:jc w:val="center"/>
        <w:rPr>
          <w:rFonts w:hint="eastAsia"/>
          <w:b/>
          <w:sz w:val="36"/>
          <w:szCs w:val="36"/>
          <w:u w:val="single"/>
        </w:rPr>
      </w:pPr>
    </w:p>
    <w:p>
      <w:pPr>
        <w:widowControl/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合同造价部副经理 </w:t>
      </w:r>
      <w:r>
        <w:rPr>
          <w:rFonts w:hint="eastAsia"/>
          <w:b/>
          <w:sz w:val="36"/>
          <w:szCs w:val="36"/>
        </w:rPr>
        <w:t>岗位说明书</w:t>
      </w:r>
    </w:p>
    <w:p>
      <w:pPr>
        <w:widowControl/>
        <w:spacing w:line="440" w:lineRule="exact"/>
        <w:ind w:left="420"/>
        <w:jc w:val="left"/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vAlign w:val="center"/>
          </w:tcPr>
          <w:p>
            <w:pPr>
              <w:widowControl/>
              <w:ind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一、主要职责</w:t>
            </w:r>
          </w:p>
        </w:tc>
      </w:tr>
    </w:tbl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6" w:hRule="atLeast"/>
        </w:trPr>
        <w:tc>
          <w:tcPr>
            <w:tcW w:w="8522" w:type="dxa"/>
            <w:tcBorders>
              <w:bottom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参与项目前期的经济论证；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负责项目材料、设备的市场价格的调研和采集工作；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组织招标工作并提供相关数据，参与招标合同谈判，审核合同条款及总额；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负责工程项目目标成本的编制及控制；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负责根据项目编制资金计划、现金流，为项目投资决策提供依据。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负责安排成本信息归依和项目成本分析，推进成本信息建设；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负责建立公司招标采购信息库；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负责建立对咨询单位的管理制度和管理工作；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协助公司领导处理与本部门对口相关的政府接洽工作。</w:t>
            </w:r>
          </w:p>
          <w:p>
            <w:pPr>
              <w:pStyle w:val="5"/>
              <w:ind w:left="420" w:firstLine="0" w:firstLineChars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二、任职资格要求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大学本科及以上学历，工程建设、管理类相关专业；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5年以上相关工作经验，2年以上企业中层副职以上或同等职级管理经验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具有招标采购、工程造价监督的管理能力，同时</w:t>
            </w:r>
            <w:r>
              <w:rPr>
                <w:rFonts w:ascii="宋体" w:hAnsi="宋体"/>
                <w:sz w:val="24"/>
                <w:szCs w:val="24"/>
              </w:rPr>
              <w:t>具备较强的判断分析能力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熟悉相关招采制度，品行良好；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exact"/>
              <w:ind w:left="480" w:hanging="480" w:hanging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条件优秀者可适当放宽。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07EB1"/>
    <w:multiLevelType w:val="multilevel"/>
    <w:tmpl w:val="46B07E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144E4"/>
    <w:rsid w:val="374144E4"/>
    <w:rsid w:val="6C05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3"/>
    <w:basedOn w:val="2"/>
    <w:qFormat/>
    <w:uiPriority w:val="59"/>
    <w:pPr>
      <w:ind w:firstLine="200"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widowControl/>
      <w:spacing w:line="440" w:lineRule="exact"/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2019-06-12T08:56:00Z</dcterms:created>
  <dc:creator>李景雨</dc:creator>
  <cp:lastModifiedBy>李景雨</cp:lastModifiedBy>
  <dcterms:modified xsi:type="dcterms:W3CDTF">2019-06-12T09:08:25Z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